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C6A" w:rsidRDefault="007A2853" w:rsidP="007A2853">
      <w:pPr>
        <w:pStyle w:val="Title"/>
      </w:pPr>
      <w:r>
        <w:t>Punch-In/Punch-Out via Phone System</w:t>
      </w:r>
    </w:p>
    <w:p w:rsidR="007A2853" w:rsidRPr="007A2853" w:rsidRDefault="007A2853" w:rsidP="007A2853">
      <w:pPr>
        <w:pStyle w:val="ListParagraph"/>
        <w:numPr>
          <w:ilvl w:val="0"/>
          <w:numId w:val="1"/>
        </w:numPr>
        <w:spacing w:line="480" w:lineRule="auto"/>
        <w:rPr>
          <w:b/>
          <w:sz w:val="36"/>
        </w:rPr>
      </w:pPr>
      <w:r w:rsidRPr="007A2853">
        <w:rPr>
          <w:b/>
          <w:sz w:val="36"/>
        </w:rPr>
        <w:t xml:space="preserve">Call </w:t>
      </w:r>
      <w:r w:rsidR="006F0EFC">
        <w:rPr>
          <w:b/>
          <w:bCs/>
          <w:color w:val="1F497D"/>
          <w:sz w:val="36"/>
          <w:szCs w:val="36"/>
        </w:rPr>
        <w:t>240-309-4039</w:t>
      </w:r>
    </w:p>
    <w:p w:rsidR="007A2853" w:rsidRPr="007A2853" w:rsidRDefault="007A2853" w:rsidP="007A2853">
      <w:pPr>
        <w:pStyle w:val="ListParagraph"/>
        <w:numPr>
          <w:ilvl w:val="0"/>
          <w:numId w:val="1"/>
        </w:numPr>
        <w:spacing w:line="480" w:lineRule="auto"/>
        <w:rPr>
          <w:b/>
          <w:sz w:val="36"/>
        </w:rPr>
      </w:pPr>
      <w:r w:rsidRPr="007A2853">
        <w:rPr>
          <w:b/>
          <w:sz w:val="36"/>
        </w:rPr>
        <w:t>Type in your Employee ID #</w:t>
      </w:r>
      <w:bookmarkStart w:id="0" w:name="_GoBack"/>
      <w:bookmarkEnd w:id="0"/>
    </w:p>
    <w:p w:rsidR="007A2853" w:rsidRPr="007A2853" w:rsidRDefault="007A2853" w:rsidP="007A2853">
      <w:pPr>
        <w:pStyle w:val="ListParagraph"/>
        <w:numPr>
          <w:ilvl w:val="0"/>
          <w:numId w:val="1"/>
        </w:numPr>
        <w:spacing w:line="480" w:lineRule="auto"/>
        <w:rPr>
          <w:b/>
          <w:sz w:val="36"/>
        </w:rPr>
      </w:pPr>
      <w:r w:rsidRPr="007A2853">
        <w:rPr>
          <w:b/>
          <w:sz w:val="36"/>
        </w:rPr>
        <w:t>Type in your Job Code #</w:t>
      </w:r>
    </w:p>
    <w:p w:rsidR="007A2853" w:rsidRPr="007A2853" w:rsidRDefault="007A2853" w:rsidP="007A2853">
      <w:pPr>
        <w:pStyle w:val="ListParagraph"/>
        <w:numPr>
          <w:ilvl w:val="0"/>
          <w:numId w:val="1"/>
        </w:numPr>
        <w:spacing w:line="480" w:lineRule="auto"/>
        <w:rPr>
          <w:b/>
          <w:sz w:val="36"/>
        </w:rPr>
      </w:pPr>
      <w:r w:rsidRPr="007A2853">
        <w:rPr>
          <w:b/>
          <w:sz w:val="36"/>
        </w:rPr>
        <w:t>Press 1 to “Clock-In”</w:t>
      </w:r>
      <w:r>
        <w:rPr>
          <w:b/>
          <w:sz w:val="36"/>
        </w:rPr>
        <w:t xml:space="preserve">  </w:t>
      </w:r>
      <w:r w:rsidRPr="007A2853">
        <w:rPr>
          <w:b/>
          <w:sz w:val="36"/>
          <w:u w:val="single"/>
        </w:rPr>
        <w:t>OR</w:t>
      </w:r>
      <w:r w:rsidRPr="007A2853">
        <w:rPr>
          <w:b/>
          <w:sz w:val="36"/>
        </w:rPr>
        <w:t xml:space="preserve"> </w:t>
      </w:r>
      <w:r>
        <w:rPr>
          <w:b/>
          <w:sz w:val="36"/>
        </w:rPr>
        <w:t xml:space="preserve"> </w:t>
      </w:r>
      <w:r w:rsidRPr="007A2853">
        <w:rPr>
          <w:b/>
          <w:sz w:val="36"/>
        </w:rPr>
        <w:t>Press 2 to “Clock-Out”</w:t>
      </w:r>
    </w:p>
    <w:sectPr w:rsidR="007A2853" w:rsidRPr="007A2853" w:rsidSect="0072186A">
      <w:headerReference w:type="default" r:id="rId8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332" w:rsidRDefault="00001332" w:rsidP="0072186A">
      <w:pPr>
        <w:spacing w:after="0" w:line="240" w:lineRule="auto"/>
      </w:pPr>
      <w:r>
        <w:separator/>
      </w:r>
    </w:p>
  </w:endnote>
  <w:endnote w:type="continuationSeparator" w:id="0">
    <w:p w:rsidR="00001332" w:rsidRDefault="00001332" w:rsidP="00721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332" w:rsidRDefault="00001332" w:rsidP="0072186A">
      <w:pPr>
        <w:spacing w:after="0" w:line="240" w:lineRule="auto"/>
      </w:pPr>
      <w:r>
        <w:separator/>
      </w:r>
    </w:p>
  </w:footnote>
  <w:footnote w:type="continuationSeparator" w:id="0">
    <w:p w:rsidR="00001332" w:rsidRDefault="00001332" w:rsidP="00721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86A" w:rsidRPr="0072186A" w:rsidRDefault="0072186A" w:rsidP="0072186A">
    <w:pPr>
      <w:pStyle w:val="Header"/>
      <w:jc w:val="center"/>
      <w:rPr>
        <w:b/>
        <w:color w:val="548DD4" w:themeColor="text2" w:themeTint="99"/>
        <w:sz w:val="44"/>
      </w:rPr>
    </w:pPr>
    <w:r w:rsidRPr="0072186A">
      <w:rPr>
        <w:b/>
        <w:color w:val="548DD4" w:themeColor="text2" w:themeTint="99"/>
        <w:sz w:val="44"/>
      </w:rPr>
      <w:t>MITC Clocking In – Call In System Instructions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533F6"/>
    <w:multiLevelType w:val="hybridMultilevel"/>
    <w:tmpl w:val="5C94F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853"/>
    <w:rsid w:val="00001332"/>
    <w:rsid w:val="006F0EFC"/>
    <w:rsid w:val="0072186A"/>
    <w:rsid w:val="00721C6A"/>
    <w:rsid w:val="007A2853"/>
    <w:rsid w:val="00F4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A28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28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A28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1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86A"/>
  </w:style>
  <w:style w:type="paragraph" w:styleId="Footer">
    <w:name w:val="footer"/>
    <w:basedOn w:val="Normal"/>
    <w:link w:val="FooterChar"/>
    <w:uiPriority w:val="99"/>
    <w:unhideWhenUsed/>
    <w:rsid w:val="00721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8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A28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28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A28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1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86A"/>
  </w:style>
  <w:style w:type="paragraph" w:styleId="Footer">
    <w:name w:val="footer"/>
    <w:basedOn w:val="Normal"/>
    <w:link w:val="FooterChar"/>
    <w:uiPriority w:val="99"/>
    <w:unhideWhenUsed/>
    <w:rsid w:val="00721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Calvert Coordinator - TCLE;Mathew Nelson</dc:creator>
  <cp:lastModifiedBy>Ann Kline</cp:lastModifiedBy>
  <cp:revision>2</cp:revision>
  <cp:lastPrinted>2014-07-23T20:49:00Z</cp:lastPrinted>
  <dcterms:created xsi:type="dcterms:W3CDTF">2016-10-19T16:58:00Z</dcterms:created>
  <dcterms:modified xsi:type="dcterms:W3CDTF">2016-10-19T16:58:00Z</dcterms:modified>
</cp:coreProperties>
</file>